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9D7B7E" w14:paraId="16F34BB3" w14:textId="77777777" w:rsidTr="002C7D8C">
        <w:tc>
          <w:tcPr>
            <w:tcW w:w="4621" w:type="dxa"/>
          </w:tcPr>
          <w:p w14:paraId="615AF242" w14:textId="4E2BF3F7" w:rsidR="009D7B7E" w:rsidRDefault="00632844" w:rsidP="002C7D8C">
            <w:r w:rsidRPr="00130D9D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0A266FBA" wp14:editId="72DB7846">
                  <wp:simplePos x="0" y="0"/>
                  <wp:positionH relativeFrom="margin">
                    <wp:posOffset>146012</wp:posOffset>
                  </wp:positionH>
                  <wp:positionV relativeFrom="paragraph">
                    <wp:posOffset>398</wp:posOffset>
                  </wp:positionV>
                  <wp:extent cx="1123950" cy="113855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14:paraId="790CB6B9" w14:textId="43C3EB70" w:rsidR="009D7B7E" w:rsidRDefault="009D7B7E" w:rsidP="002C7D8C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  <w:p w14:paraId="77CAD4DC" w14:textId="77777777" w:rsidR="009D7B7E" w:rsidRPr="00B611FD" w:rsidRDefault="009D7B7E" w:rsidP="002C7D8C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B611FD">
              <w:rPr>
                <w:b/>
                <w:sz w:val="20"/>
                <w:szCs w:val="20"/>
              </w:rPr>
              <w:t xml:space="preserve">PO Box 65, </w:t>
            </w:r>
          </w:p>
          <w:p w14:paraId="3B54ED4A" w14:textId="77777777" w:rsidR="009D7B7E" w:rsidRPr="00B611FD" w:rsidRDefault="009D7B7E" w:rsidP="002C7D8C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B611FD">
              <w:rPr>
                <w:b/>
                <w:sz w:val="20"/>
                <w:szCs w:val="20"/>
              </w:rPr>
              <w:t xml:space="preserve">Huskisson, </w:t>
            </w:r>
          </w:p>
          <w:p w14:paraId="442002FA" w14:textId="77777777" w:rsidR="009D7B7E" w:rsidRPr="00B611FD" w:rsidRDefault="009D7B7E" w:rsidP="002C7D8C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B611FD">
              <w:rPr>
                <w:b/>
                <w:sz w:val="20"/>
                <w:szCs w:val="20"/>
              </w:rPr>
              <w:t>NSW  2540</w:t>
            </w:r>
          </w:p>
          <w:p w14:paraId="1B1F1B85" w14:textId="77777777" w:rsidR="009D7B7E" w:rsidRPr="00B611FD" w:rsidRDefault="009D7B7E" w:rsidP="002C7D8C">
            <w:pPr>
              <w:jc w:val="right"/>
              <w:rPr>
                <w:b/>
                <w:sz w:val="20"/>
                <w:szCs w:val="20"/>
              </w:rPr>
            </w:pPr>
            <w:r w:rsidRPr="00B611FD">
              <w:rPr>
                <w:b/>
                <w:sz w:val="20"/>
                <w:szCs w:val="20"/>
              </w:rPr>
              <w:t>Tel: 0419 483 297</w:t>
            </w:r>
          </w:p>
          <w:p w14:paraId="136F89F9" w14:textId="77777777" w:rsidR="009D7B7E" w:rsidRPr="00B611FD" w:rsidRDefault="009D7B7E" w:rsidP="002C7D8C">
            <w:pPr>
              <w:pStyle w:val="NoSpacing"/>
              <w:jc w:val="right"/>
              <w:rPr>
                <w:b/>
                <w:sz w:val="20"/>
                <w:szCs w:val="20"/>
              </w:rPr>
            </w:pPr>
            <w:hyperlink r:id="rId8" w:history="1">
              <w:r w:rsidRPr="00B611FD">
                <w:rPr>
                  <w:rStyle w:val="Hyperlink"/>
                  <w:b/>
                  <w:sz w:val="20"/>
                  <w:szCs w:val="20"/>
                </w:rPr>
                <w:t>exec@hwcv.org.au</w:t>
              </w:r>
            </w:hyperlink>
          </w:p>
          <w:p w14:paraId="390CC1F7" w14:textId="77777777" w:rsidR="009D7B7E" w:rsidRPr="00B611FD" w:rsidRDefault="009D7B7E" w:rsidP="002C7D8C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9" w:history="1">
              <w:r w:rsidRPr="00B611FD">
                <w:rPr>
                  <w:rStyle w:val="Hyperlink"/>
                  <w:rFonts w:cstheme="minorHAnsi"/>
                  <w:sz w:val="20"/>
                  <w:szCs w:val="20"/>
                </w:rPr>
                <w:t>www.hwcv.org.au</w:t>
              </w:r>
            </w:hyperlink>
            <w:r w:rsidRPr="00B611F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79F686" w14:textId="77777777" w:rsidR="009D7B7E" w:rsidRDefault="009D7B7E" w:rsidP="002C7D8C"/>
        </w:tc>
      </w:tr>
    </w:tbl>
    <w:p w14:paraId="0EABBD6A" w14:textId="77777777" w:rsidR="009D7B7E" w:rsidRDefault="009D7B7E" w:rsidP="009D7B7E"/>
    <w:p w14:paraId="6D8E4580" w14:textId="77777777" w:rsidR="009D7B7E" w:rsidRPr="00C96BEE" w:rsidRDefault="009D7B7E" w:rsidP="00632844">
      <w:pPr>
        <w:spacing w:after="0" w:line="240" w:lineRule="auto"/>
        <w:jc w:val="center"/>
        <w:rPr>
          <w:b/>
          <w:sz w:val="28"/>
          <w:szCs w:val="28"/>
        </w:rPr>
      </w:pPr>
      <w:r w:rsidRPr="00C96BEE">
        <w:rPr>
          <w:b/>
          <w:sz w:val="28"/>
          <w:szCs w:val="28"/>
        </w:rPr>
        <w:t>Huskisson Woollamia Community Voice</w:t>
      </w:r>
    </w:p>
    <w:p w14:paraId="060D2FF9" w14:textId="77777777" w:rsidR="009D7B7E" w:rsidRDefault="009D7B7E" w:rsidP="0063284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Annual General Meeting</w:t>
      </w:r>
    </w:p>
    <w:p w14:paraId="42F6094C" w14:textId="5FAAB223" w:rsidR="009D7B7E" w:rsidRPr="00C96BEE" w:rsidRDefault="002E5F4E" w:rsidP="0063284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91B54">
        <w:rPr>
          <w:b/>
          <w:sz w:val="28"/>
          <w:szCs w:val="28"/>
        </w:rPr>
        <w:t xml:space="preserve">1 October </w:t>
      </w:r>
      <w:r w:rsidR="001924C8">
        <w:rPr>
          <w:b/>
          <w:sz w:val="28"/>
          <w:szCs w:val="28"/>
        </w:rPr>
        <w:t>202</w:t>
      </w:r>
      <w:r w:rsidR="00291B54">
        <w:rPr>
          <w:b/>
          <w:sz w:val="28"/>
          <w:szCs w:val="28"/>
        </w:rPr>
        <w:t>4</w:t>
      </w:r>
      <w:r w:rsidR="009D7B7E">
        <w:rPr>
          <w:b/>
          <w:sz w:val="28"/>
          <w:szCs w:val="28"/>
        </w:rPr>
        <w:t xml:space="preserve"> – </w:t>
      </w:r>
      <w:r w:rsidR="00291B54">
        <w:rPr>
          <w:b/>
          <w:sz w:val="28"/>
          <w:szCs w:val="28"/>
        </w:rPr>
        <w:t>8.05</w:t>
      </w:r>
      <w:r w:rsidR="009D7B7E">
        <w:rPr>
          <w:b/>
          <w:sz w:val="28"/>
          <w:szCs w:val="28"/>
        </w:rPr>
        <w:t xml:space="preserve"> pm</w:t>
      </w:r>
    </w:p>
    <w:p w14:paraId="73CF7808" w14:textId="7C1DF272" w:rsidR="009D7B7E" w:rsidRDefault="009D7B7E" w:rsidP="00632844">
      <w:pPr>
        <w:spacing w:after="0" w:line="240" w:lineRule="auto"/>
        <w:jc w:val="center"/>
        <w:rPr>
          <w:b/>
          <w:sz w:val="28"/>
          <w:szCs w:val="28"/>
        </w:rPr>
      </w:pPr>
      <w:r w:rsidRPr="00B611FD">
        <w:rPr>
          <w:b/>
          <w:sz w:val="28"/>
          <w:szCs w:val="28"/>
        </w:rPr>
        <w:t>Community Centre, Dent Street Huskisson</w:t>
      </w:r>
    </w:p>
    <w:p w14:paraId="23EAF521" w14:textId="07CAB441" w:rsidR="001924C8" w:rsidRDefault="001924C8" w:rsidP="00632844">
      <w:pPr>
        <w:spacing w:after="0" w:line="240" w:lineRule="auto"/>
        <w:jc w:val="center"/>
        <w:rPr>
          <w:b/>
          <w:sz w:val="28"/>
          <w:szCs w:val="28"/>
        </w:rPr>
      </w:pPr>
    </w:p>
    <w:p w14:paraId="0F5FCA8D" w14:textId="705A563F" w:rsidR="00291B54" w:rsidRDefault="001924C8" w:rsidP="001924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Present:</w:t>
      </w:r>
      <w:r w:rsidR="00291B54">
        <w:rPr>
          <w:bCs/>
          <w:sz w:val="24"/>
          <w:szCs w:val="24"/>
        </w:rPr>
        <w:t xml:space="preserve"> </w:t>
      </w:r>
      <w:r w:rsidR="00291B54" w:rsidRPr="0002291A">
        <w:rPr>
          <w:rFonts w:ascii="Times New Roman" w:hAnsi="Times New Roman" w:cs="Times New Roman"/>
          <w:bCs/>
        </w:rPr>
        <w:t>Penny Davidson, Carol Blake,</w:t>
      </w:r>
      <w:r w:rsidR="00291B54">
        <w:rPr>
          <w:bCs/>
          <w:sz w:val="24"/>
          <w:szCs w:val="24"/>
        </w:rPr>
        <w:t xml:space="preserve"> </w:t>
      </w:r>
      <w:r w:rsidR="00291B54">
        <w:rPr>
          <w:rFonts w:ascii="Times New Roman" w:hAnsi="Times New Roman" w:cs="Times New Roman"/>
        </w:rPr>
        <w:t>Leslie Lockwood, Tony Rizzuto, Walter Salmon,</w:t>
      </w:r>
      <w:r w:rsidR="00291B54" w:rsidRPr="00C26B25">
        <w:rPr>
          <w:rFonts w:ascii="Times New Roman" w:hAnsi="Times New Roman" w:cs="Times New Roman"/>
          <w:bCs/>
        </w:rPr>
        <w:t xml:space="preserve"> </w:t>
      </w:r>
      <w:r w:rsidR="00291B54" w:rsidRPr="0002291A">
        <w:rPr>
          <w:rFonts w:ascii="Times New Roman" w:hAnsi="Times New Roman" w:cs="Times New Roman"/>
          <w:bCs/>
        </w:rPr>
        <w:t>Tony Lim</w:t>
      </w:r>
      <w:r w:rsidR="00291B54">
        <w:rPr>
          <w:rFonts w:ascii="Times New Roman" w:hAnsi="Times New Roman" w:cs="Times New Roman"/>
          <w:bCs/>
        </w:rPr>
        <w:t xml:space="preserve">, Alex Paton, Larelle Paton, Roger Hart, </w:t>
      </w:r>
      <w:r w:rsidR="00291B54" w:rsidRPr="0002291A">
        <w:rPr>
          <w:rFonts w:ascii="Times New Roman" w:hAnsi="Times New Roman" w:cs="Times New Roman"/>
          <w:bCs/>
        </w:rPr>
        <w:t>Joanne Warren</w:t>
      </w:r>
      <w:r w:rsidR="00291B54">
        <w:rPr>
          <w:rFonts w:ascii="Times New Roman" w:hAnsi="Times New Roman" w:cs="Times New Roman"/>
          <w:bCs/>
        </w:rPr>
        <w:t>,</w:t>
      </w:r>
      <w:r w:rsidR="00291B54" w:rsidRPr="00C26B25">
        <w:rPr>
          <w:rFonts w:ascii="Times New Roman" w:hAnsi="Times New Roman" w:cs="Times New Roman"/>
          <w:bCs/>
        </w:rPr>
        <w:t xml:space="preserve"> </w:t>
      </w:r>
      <w:r w:rsidR="00291B54" w:rsidRPr="0002291A">
        <w:rPr>
          <w:rFonts w:ascii="Times New Roman" w:hAnsi="Times New Roman" w:cs="Times New Roman"/>
          <w:bCs/>
        </w:rPr>
        <w:t>Rachel Marsden</w:t>
      </w:r>
      <w:r w:rsidR="00291B54">
        <w:rPr>
          <w:rFonts w:ascii="Times New Roman" w:hAnsi="Times New Roman" w:cs="Times New Roman"/>
          <w:bCs/>
        </w:rPr>
        <w:t xml:space="preserve">, </w:t>
      </w:r>
      <w:r w:rsidR="00291B54">
        <w:rPr>
          <w:rFonts w:ascii="Times New Roman" w:hAnsi="Times New Roman" w:cs="Times New Roman"/>
        </w:rPr>
        <w:t>Sue Willis, Tim Peach, Shirley Fitzgerald,</w:t>
      </w:r>
      <w:r w:rsidR="00291B54" w:rsidRPr="006137F7">
        <w:rPr>
          <w:rFonts w:ascii="Times New Roman" w:hAnsi="Times New Roman" w:cs="Times New Roman"/>
          <w:bCs/>
        </w:rPr>
        <w:t xml:space="preserve"> </w:t>
      </w:r>
      <w:r w:rsidR="00291B54">
        <w:rPr>
          <w:rFonts w:ascii="Times New Roman" w:hAnsi="Times New Roman" w:cs="Times New Roman"/>
          <w:bCs/>
        </w:rPr>
        <w:t xml:space="preserve">Maureen Noonan, Sandra Eckersley, Ruth Catlin, Evan Christen, </w:t>
      </w:r>
      <w:r w:rsidR="00291B54" w:rsidRPr="006D034E">
        <w:rPr>
          <w:rFonts w:ascii="Times New Roman" w:hAnsi="Times New Roman" w:cs="Times New Roman"/>
          <w:bCs/>
        </w:rPr>
        <w:t>Kevin Freund</w:t>
      </w:r>
      <w:r w:rsidR="00291B54">
        <w:rPr>
          <w:rFonts w:ascii="Times New Roman" w:hAnsi="Times New Roman" w:cs="Times New Roman"/>
          <w:bCs/>
        </w:rPr>
        <w:t xml:space="preserve">, </w:t>
      </w:r>
      <w:r w:rsidR="00291B54" w:rsidRPr="006D034E">
        <w:rPr>
          <w:rFonts w:ascii="Times New Roman" w:hAnsi="Times New Roman" w:cs="Times New Roman"/>
          <w:bCs/>
        </w:rPr>
        <w:t>Suzanne Freund</w:t>
      </w:r>
    </w:p>
    <w:p w14:paraId="07DA8328" w14:textId="77777777" w:rsidR="001924C8" w:rsidRPr="001924C8" w:rsidRDefault="001924C8" w:rsidP="001924C8">
      <w:pPr>
        <w:spacing w:after="0" w:line="240" w:lineRule="auto"/>
        <w:rPr>
          <w:bCs/>
          <w:sz w:val="24"/>
          <w:szCs w:val="24"/>
        </w:rPr>
      </w:pPr>
    </w:p>
    <w:p w14:paraId="29A26171" w14:textId="77777777" w:rsidR="009D7B7E" w:rsidRPr="00B611FD" w:rsidRDefault="009D7B7E" w:rsidP="009D7B7E">
      <w:pPr>
        <w:pStyle w:val="ListParagraph"/>
        <w:numPr>
          <w:ilvl w:val="0"/>
          <w:numId w:val="1"/>
        </w:numPr>
        <w:ind w:left="142" w:hanging="11"/>
        <w:rPr>
          <w:b/>
        </w:rPr>
      </w:pPr>
      <w:r w:rsidRPr="00B611FD">
        <w:rPr>
          <w:b/>
        </w:rPr>
        <w:t>Apologies:</w:t>
      </w:r>
    </w:p>
    <w:p w14:paraId="139566C7" w14:textId="64C33D34" w:rsidR="00291B54" w:rsidRPr="00291B54" w:rsidRDefault="00291B54" w:rsidP="00291B54">
      <w:pPr>
        <w:spacing w:after="0"/>
        <w:ind w:left="360"/>
        <w:rPr>
          <w:rFonts w:ascii="Times New Roman" w:hAnsi="Times New Roman" w:cs="Times New Roman"/>
        </w:rPr>
      </w:pPr>
      <w:bookmarkStart w:id="0" w:name="_Hlk151464657"/>
      <w:r w:rsidRPr="00291B54">
        <w:rPr>
          <w:rFonts w:ascii="Times New Roman" w:hAnsi="Times New Roman" w:cs="Times New Roman"/>
          <w:bCs/>
        </w:rPr>
        <w:t>Mark Wareham</w:t>
      </w:r>
      <w:r>
        <w:rPr>
          <w:rFonts w:ascii="Times New Roman" w:hAnsi="Times New Roman" w:cs="Times New Roman"/>
          <w:bCs/>
        </w:rPr>
        <w:t>,</w:t>
      </w:r>
      <w:r w:rsidRPr="00291B54">
        <w:rPr>
          <w:rFonts w:ascii="Times New Roman" w:hAnsi="Times New Roman" w:cs="Times New Roman"/>
        </w:rPr>
        <w:t xml:space="preserve"> Jan Bruck, Margot Curtis, Carol </w:t>
      </w:r>
      <w:proofErr w:type="spellStart"/>
      <w:r w:rsidRPr="00291B54">
        <w:rPr>
          <w:rFonts w:ascii="Times New Roman" w:hAnsi="Times New Roman" w:cs="Times New Roman"/>
        </w:rPr>
        <w:t>Rizutto</w:t>
      </w:r>
      <w:proofErr w:type="spellEnd"/>
    </w:p>
    <w:p w14:paraId="253C40F9" w14:textId="77777777" w:rsidR="00291B54" w:rsidRDefault="00291B54" w:rsidP="007538BB">
      <w:pPr>
        <w:spacing w:after="0"/>
        <w:ind w:left="360"/>
        <w:rPr>
          <w:rFonts w:ascii="Times New Roman" w:hAnsi="Times New Roman" w:cs="Times New Roman"/>
        </w:rPr>
      </w:pPr>
    </w:p>
    <w:bookmarkEnd w:id="0"/>
    <w:p w14:paraId="25266835" w14:textId="51A8475D" w:rsidR="00456BB1" w:rsidRDefault="00B240FA" w:rsidP="009D7B7E">
      <w:pPr>
        <w:pStyle w:val="ListParagraph"/>
        <w:numPr>
          <w:ilvl w:val="0"/>
          <w:numId w:val="1"/>
        </w:numPr>
        <w:ind w:left="142" w:hanging="11"/>
        <w:rPr>
          <w:b/>
        </w:rPr>
      </w:pPr>
      <w:r>
        <w:rPr>
          <w:b/>
        </w:rPr>
        <w:t xml:space="preserve">Accepted minutes from previous AGM </w:t>
      </w:r>
      <w:r w:rsidR="00291B54">
        <w:rPr>
          <w:b/>
        </w:rPr>
        <w:t xml:space="preserve">20th November </w:t>
      </w:r>
      <w:r>
        <w:rPr>
          <w:b/>
        </w:rPr>
        <w:t>202</w:t>
      </w:r>
      <w:r w:rsidR="00291B54">
        <w:rPr>
          <w:b/>
        </w:rPr>
        <w:t>3</w:t>
      </w:r>
    </w:p>
    <w:p w14:paraId="07E6A590" w14:textId="2075BB57" w:rsidR="00A8388B" w:rsidRDefault="00456BB1" w:rsidP="00673FEA">
      <w:pPr>
        <w:spacing w:after="0"/>
        <w:ind w:left="360"/>
        <w:rPr>
          <w:rFonts w:ascii="Times New Roman" w:hAnsi="Times New Roman" w:cs="Times New Roman"/>
        </w:rPr>
      </w:pPr>
      <w:r w:rsidRPr="00673FEA">
        <w:rPr>
          <w:rFonts w:ascii="Times New Roman" w:hAnsi="Times New Roman" w:cs="Times New Roman"/>
        </w:rPr>
        <w:t xml:space="preserve">Moved </w:t>
      </w:r>
      <w:r w:rsidR="00291B54">
        <w:rPr>
          <w:rFonts w:ascii="Times New Roman" w:hAnsi="Times New Roman" w:cs="Times New Roman"/>
        </w:rPr>
        <w:t>Tony Lim</w:t>
      </w:r>
    </w:p>
    <w:p w14:paraId="636D0762" w14:textId="308A7731" w:rsidR="00456BB1" w:rsidRPr="00673FEA" w:rsidRDefault="00456BB1" w:rsidP="00673FEA">
      <w:pPr>
        <w:spacing w:after="0"/>
        <w:ind w:left="360"/>
        <w:rPr>
          <w:rFonts w:ascii="Times New Roman" w:hAnsi="Times New Roman" w:cs="Times New Roman"/>
        </w:rPr>
      </w:pPr>
      <w:r w:rsidRPr="00673FEA">
        <w:rPr>
          <w:rFonts w:ascii="Times New Roman" w:hAnsi="Times New Roman" w:cs="Times New Roman"/>
        </w:rPr>
        <w:t xml:space="preserve">Seconded </w:t>
      </w:r>
      <w:r w:rsidR="00EF61A5">
        <w:rPr>
          <w:rFonts w:ascii="Times New Roman" w:hAnsi="Times New Roman" w:cs="Times New Roman"/>
        </w:rPr>
        <w:t>Carol Blake</w:t>
      </w:r>
      <w:r w:rsidR="00A8388B">
        <w:rPr>
          <w:rFonts w:ascii="Times New Roman" w:hAnsi="Times New Roman" w:cs="Times New Roman"/>
        </w:rPr>
        <w:t xml:space="preserve"> </w:t>
      </w:r>
      <w:r w:rsidRPr="00673FEA">
        <w:rPr>
          <w:rFonts w:ascii="Times New Roman" w:hAnsi="Times New Roman" w:cs="Times New Roman"/>
        </w:rPr>
        <w:t xml:space="preserve">that Minutes from the </w:t>
      </w:r>
      <w:r>
        <w:rPr>
          <w:rFonts w:ascii="Times New Roman" w:hAnsi="Times New Roman" w:cs="Times New Roman"/>
        </w:rPr>
        <w:t>AGM</w:t>
      </w:r>
      <w:r w:rsidRPr="00673FEA">
        <w:rPr>
          <w:rFonts w:ascii="Times New Roman" w:hAnsi="Times New Roman" w:cs="Times New Roman"/>
        </w:rPr>
        <w:t xml:space="preserve"> </w:t>
      </w:r>
      <w:r w:rsidR="00291B54">
        <w:rPr>
          <w:rFonts w:ascii="Times New Roman" w:hAnsi="Times New Roman" w:cs="Times New Roman"/>
        </w:rPr>
        <w:t>20</w:t>
      </w:r>
      <w:r w:rsidR="00291B54" w:rsidRPr="00291B54">
        <w:rPr>
          <w:rFonts w:ascii="Times New Roman" w:hAnsi="Times New Roman" w:cs="Times New Roman"/>
          <w:vertAlign w:val="superscript"/>
        </w:rPr>
        <w:t>th</w:t>
      </w:r>
      <w:r w:rsidR="00291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A8388B">
        <w:rPr>
          <w:rFonts w:ascii="Times New Roman" w:hAnsi="Times New Roman" w:cs="Times New Roman"/>
        </w:rPr>
        <w:t>2</w:t>
      </w:r>
      <w:r w:rsidR="00291B54">
        <w:rPr>
          <w:rFonts w:ascii="Times New Roman" w:hAnsi="Times New Roman" w:cs="Times New Roman"/>
        </w:rPr>
        <w:t>3</w:t>
      </w:r>
      <w:r w:rsidRPr="00673FEA">
        <w:rPr>
          <w:rFonts w:ascii="Times New Roman" w:hAnsi="Times New Roman" w:cs="Times New Roman"/>
        </w:rPr>
        <w:t xml:space="preserve"> be accepted. </w:t>
      </w:r>
    </w:p>
    <w:p w14:paraId="68C116C3" w14:textId="4627AA33" w:rsidR="00456BB1" w:rsidRPr="00673FEA" w:rsidRDefault="00456BB1" w:rsidP="00673FEA">
      <w:pPr>
        <w:spacing w:after="0"/>
        <w:ind w:left="360"/>
        <w:rPr>
          <w:rFonts w:ascii="Times New Roman" w:hAnsi="Times New Roman" w:cs="Times New Roman"/>
        </w:rPr>
      </w:pPr>
      <w:r w:rsidRPr="00673FEA">
        <w:rPr>
          <w:rFonts w:ascii="Times New Roman" w:hAnsi="Times New Roman" w:cs="Times New Roman"/>
        </w:rPr>
        <w:t>Motion passed.</w:t>
      </w:r>
      <w:r>
        <w:rPr>
          <w:rFonts w:ascii="Times New Roman" w:hAnsi="Times New Roman" w:cs="Times New Roman"/>
        </w:rPr>
        <w:br/>
      </w:r>
    </w:p>
    <w:p w14:paraId="05954BDC" w14:textId="24D5CF27" w:rsidR="009D7B7E" w:rsidRPr="00B611FD" w:rsidRDefault="009D7B7E" w:rsidP="009D7B7E">
      <w:pPr>
        <w:pStyle w:val="ListParagraph"/>
        <w:numPr>
          <w:ilvl w:val="0"/>
          <w:numId w:val="1"/>
        </w:numPr>
        <w:ind w:left="142" w:hanging="11"/>
        <w:rPr>
          <w:b/>
        </w:rPr>
      </w:pPr>
      <w:r w:rsidRPr="00B611FD">
        <w:rPr>
          <w:b/>
        </w:rPr>
        <w:t>Chairperson’s report:</w:t>
      </w:r>
      <w:r w:rsidR="00332E3B">
        <w:rPr>
          <w:b/>
        </w:rPr>
        <w:t xml:space="preserve"> - see attached</w:t>
      </w:r>
    </w:p>
    <w:p w14:paraId="509DE8E2" w14:textId="0E9745FC" w:rsidR="009D7B7E" w:rsidRDefault="009D7B7E" w:rsidP="009D7B7E">
      <w:r w:rsidRPr="000257D3">
        <w:t>Moved</w:t>
      </w:r>
      <w:r w:rsidR="00982AE2">
        <w:t xml:space="preserve"> </w:t>
      </w:r>
      <w:r w:rsidR="00291B54">
        <w:t>Penny Davidson</w:t>
      </w:r>
      <w:r w:rsidR="00A8388B">
        <w:br/>
        <w:t xml:space="preserve">Seconded </w:t>
      </w:r>
      <w:r w:rsidR="00291B54">
        <w:t>Alex Paton</w:t>
      </w:r>
      <w:r w:rsidR="00A8388B">
        <w:t xml:space="preserve"> that </w:t>
      </w:r>
      <w:r w:rsidRPr="000257D3">
        <w:t xml:space="preserve">Report </w:t>
      </w:r>
      <w:r w:rsidR="00A8388B">
        <w:t xml:space="preserve">be </w:t>
      </w:r>
      <w:r w:rsidRPr="000257D3">
        <w:t>accepted.</w:t>
      </w:r>
    </w:p>
    <w:p w14:paraId="54FC033D" w14:textId="2E41FFE7" w:rsidR="009D7B7E" w:rsidRDefault="009D7B7E" w:rsidP="009D7B7E">
      <w:pPr>
        <w:pStyle w:val="ListParagraph"/>
        <w:numPr>
          <w:ilvl w:val="0"/>
          <w:numId w:val="1"/>
        </w:numPr>
        <w:ind w:left="142" w:hanging="11"/>
        <w:rPr>
          <w:b/>
        </w:rPr>
      </w:pPr>
      <w:r w:rsidRPr="00B611FD">
        <w:rPr>
          <w:b/>
        </w:rPr>
        <w:t>Treasurer’s report:</w:t>
      </w:r>
    </w:p>
    <w:p w14:paraId="35031583" w14:textId="4218F2A9" w:rsidR="00982AE2" w:rsidRDefault="00982AE2" w:rsidP="00982AE2">
      <w:pPr>
        <w:rPr>
          <w:bCs/>
        </w:rPr>
      </w:pPr>
      <w:r w:rsidRPr="00673FEA">
        <w:rPr>
          <w:bCs/>
        </w:rPr>
        <w:t xml:space="preserve">Read by </w:t>
      </w:r>
      <w:r w:rsidR="00A8388B">
        <w:rPr>
          <w:bCs/>
        </w:rPr>
        <w:t>Rachel Marsden – see below for details. Balance of</w:t>
      </w:r>
      <w:r w:rsidR="00123871">
        <w:rPr>
          <w:bCs/>
        </w:rPr>
        <w:t xml:space="preserve"> $</w:t>
      </w:r>
      <w:r w:rsidR="00291B54">
        <w:rPr>
          <w:bCs/>
        </w:rPr>
        <w:t>726.81</w:t>
      </w:r>
      <w:r w:rsidR="00EF61A5">
        <w:rPr>
          <w:bCs/>
        </w:rPr>
        <w:t xml:space="preserve"> as </w:t>
      </w:r>
      <w:proofErr w:type="gramStart"/>
      <w:r w:rsidR="00EF61A5">
        <w:rPr>
          <w:bCs/>
        </w:rPr>
        <w:t>at</w:t>
      </w:r>
      <w:proofErr w:type="gramEnd"/>
      <w:r w:rsidR="00EF61A5">
        <w:rPr>
          <w:bCs/>
        </w:rPr>
        <w:t xml:space="preserve"> 30 June 202</w:t>
      </w:r>
      <w:r w:rsidR="00291B54">
        <w:rPr>
          <w:bCs/>
        </w:rPr>
        <w:t>4</w:t>
      </w:r>
      <w:r w:rsidR="00A8388B">
        <w:rPr>
          <w:bCs/>
        </w:rPr>
        <w:t xml:space="preserve">. </w:t>
      </w:r>
    </w:p>
    <w:p w14:paraId="0E8DFDD4" w14:textId="4ED5C745" w:rsidR="00632844" w:rsidRPr="00982AE2" w:rsidRDefault="00632844" w:rsidP="00632844">
      <w:pPr>
        <w:rPr>
          <w:bCs/>
        </w:rPr>
      </w:pPr>
      <w:r w:rsidRPr="00673FEA">
        <w:rPr>
          <w:bCs/>
        </w:rPr>
        <w:t xml:space="preserve">Moved </w:t>
      </w:r>
      <w:r w:rsidR="00EF61A5">
        <w:rPr>
          <w:bCs/>
        </w:rPr>
        <w:t>Rachel Marsden</w:t>
      </w:r>
      <w:r w:rsidR="00A8388B">
        <w:rPr>
          <w:bCs/>
        </w:rPr>
        <w:br/>
      </w:r>
      <w:r w:rsidRPr="00673FEA">
        <w:rPr>
          <w:bCs/>
        </w:rPr>
        <w:t xml:space="preserve">Seconded </w:t>
      </w:r>
      <w:r w:rsidR="00291B54">
        <w:rPr>
          <w:bCs/>
        </w:rPr>
        <w:t>Evan Christen</w:t>
      </w:r>
    </w:p>
    <w:p w14:paraId="7E73AA70" w14:textId="4A8D4607" w:rsidR="00EF61A5" w:rsidRDefault="00EF61A5">
      <w:pPr>
        <w:rPr>
          <w:bCs/>
        </w:rPr>
      </w:pPr>
      <w:r>
        <w:rPr>
          <w:bCs/>
        </w:rPr>
        <w:br w:type="page"/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4250"/>
        <w:gridCol w:w="2449"/>
        <w:gridCol w:w="2541"/>
      </w:tblGrid>
      <w:tr w:rsidR="00291B54" w:rsidRPr="00291B54" w14:paraId="7538BFBE" w14:textId="77777777" w:rsidTr="00291B54">
        <w:trPr>
          <w:trHeight w:val="841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F31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 xml:space="preserve">Huskisson Woollamia Community Voice (HWCV Inc) - Income Statement </w:t>
            </w: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and </w:t>
            </w: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Cashflow Statement for year ended 30 June 2024. Balance Sheet as </w:t>
            </w:r>
            <w:proofErr w:type="gramStart"/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at</w:t>
            </w:r>
            <w:proofErr w:type="gramEnd"/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30 June 2024</w:t>
            </w:r>
          </w:p>
        </w:tc>
      </w:tr>
      <w:tr w:rsidR="00291B54" w:rsidRPr="00291B54" w14:paraId="1CC87D37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E3C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C1A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F5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65C75D8C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85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Income Statement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43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98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04CF5985" w14:textId="77777777" w:rsidTr="00291B54">
        <w:trPr>
          <w:trHeight w:val="576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9E39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ECCC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year ended 30 June 2023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6AA7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year ended 30 June 2024</w:t>
            </w:r>
          </w:p>
        </w:tc>
      </w:tr>
      <w:tr w:rsidR="00291B54" w:rsidRPr="00291B54" w14:paraId="2421148E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66B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Shoalhaven City Council annual donation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C1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500.00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FC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500.00 </w:t>
            </w:r>
          </w:p>
        </w:tc>
      </w:tr>
      <w:tr w:rsidR="00291B54" w:rsidRPr="00291B54" w14:paraId="013BB072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4296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Elite Energy donation (Mark Wareham)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D3468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505.00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514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100.00 </w:t>
            </w:r>
          </w:p>
        </w:tc>
      </w:tr>
      <w:tr w:rsidR="00291B54" w:rsidRPr="00291B54" w14:paraId="0779D552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C51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Income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F6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                     1,005.00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8388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                          600.00 </w:t>
            </w:r>
          </w:p>
        </w:tc>
      </w:tr>
      <w:tr w:rsidR="00291B54" w:rsidRPr="00291B54" w14:paraId="1D82CB43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74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8DB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724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0AD4F3C3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47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Huskisson Hall Hire for HWCV meetings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86B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90.00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F6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  96.00 </w:t>
            </w:r>
          </w:p>
        </w:tc>
      </w:tr>
      <w:tr w:rsidR="00291B54" w:rsidRPr="00291B54" w14:paraId="1DC45D41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24E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Annual NSW Fair Trading lodgement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4E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50.22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3977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  54.24 </w:t>
            </w:r>
          </w:p>
        </w:tc>
      </w:tr>
      <w:tr w:rsidR="00291B54" w:rsidRPr="00291B54" w14:paraId="5200B0D1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3F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Printing costs (HWCV marketing)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4F6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-  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D7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269.50 </w:t>
            </w:r>
          </w:p>
        </w:tc>
      </w:tr>
      <w:tr w:rsidR="00291B54" w:rsidRPr="00291B54" w14:paraId="220F7256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04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Website hosting fee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781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250.00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F5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250.00 </w:t>
            </w:r>
          </w:p>
        </w:tc>
      </w:tr>
      <w:tr w:rsidR="00291B54" w:rsidRPr="00291B54" w14:paraId="7B78FDC1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23A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Payment for dog tidy bags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E83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650.00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B663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 -   </w:t>
            </w:r>
          </w:p>
        </w:tc>
      </w:tr>
      <w:tr w:rsidR="00291B54" w:rsidRPr="00291B54" w14:paraId="7D323BFF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6D0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PO Box annual fee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D396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148.00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FC3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154.00 </w:t>
            </w:r>
          </w:p>
        </w:tc>
      </w:tr>
      <w:tr w:rsidR="00291B54" w:rsidRPr="00291B54" w14:paraId="66579B76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A4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expenses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4EC4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1,188.22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A65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-                             823.74 </w:t>
            </w:r>
          </w:p>
        </w:tc>
      </w:tr>
      <w:tr w:rsidR="00291B54" w:rsidRPr="00291B54" w14:paraId="3295DB0A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F59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8D3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55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7F703E91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E8B3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Net loss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B3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-                           183.22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68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-                             223.74 </w:t>
            </w:r>
          </w:p>
        </w:tc>
      </w:tr>
      <w:tr w:rsidR="00291B54" w:rsidRPr="00291B54" w14:paraId="3EFC70E2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E98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1E5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C44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4B3CEBF8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625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Cashflow statement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3E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060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6719ACD9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72A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E156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A90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46CD8658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E875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Opening cash balance (1 July 2023)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B25B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1,133.77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55C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950.55 </w:t>
            </w:r>
          </w:p>
        </w:tc>
      </w:tr>
      <w:tr w:rsidR="00291B54" w:rsidRPr="00291B54" w14:paraId="3D0A52BC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4E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6EB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FA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4187CA63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D84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Cash in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F24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1,005.00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57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600.00 </w:t>
            </w:r>
          </w:p>
        </w:tc>
      </w:tr>
      <w:tr w:rsidR="00291B54" w:rsidRPr="00291B54" w14:paraId="6221F73D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037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E1A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68B6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1BA1DFFF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94B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Cash out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EEE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1,188.22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4C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                             823.74 </w:t>
            </w:r>
          </w:p>
        </w:tc>
      </w:tr>
      <w:tr w:rsidR="00291B54" w:rsidRPr="00291B54" w14:paraId="7A487C43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FB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DEA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D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1A830BE1" w14:textId="77777777" w:rsidTr="00291B54">
        <w:trPr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004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Closing cash (30 June 2024)</w:t>
            </w:r>
          </w:p>
        </w:tc>
        <w:tc>
          <w:tcPr>
            <w:tcW w:w="24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EAB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                         950.55 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539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                          726.81 </w:t>
            </w:r>
          </w:p>
        </w:tc>
      </w:tr>
      <w:tr w:rsidR="00291B54" w:rsidRPr="00291B54" w14:paraId="48111E28" w14:textId="77777777" w:rsidTr="00291B54">
        <w:trPr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71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716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DA6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12747E26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D11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Balance Sheet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B3D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120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4FBC9B61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45A8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0D4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9E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54D4B73E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E5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Assets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E5BB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8A5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06387C41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B58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Cash at Bank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E2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950.55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C5AF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726.81 </w:t>
            </w:r>
          </w:p>
        </w:tc>
      </w:tr>
      <w:tr w:rsidR="00291B54" w:rsidRPr="00291B54" w14:paraId="50364174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8D80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Receivables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830B4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- 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54F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 -   </w:t>
            </w:r>
          </w:p>
        </w:tc>
      </w:tr>
      <w:tr w:rsidR="00291B54" w:rsidRPr="00291B54" w14:paraId="1EBC7774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ED49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E3C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950.55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515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726.81 </w:t>
            </w:r>
          </w:p>
        </w:tc>
      </w:tr>
      <w:tr w:rsidR="00291B54" w:rsidRPr="00291B54" w14:paraId="5FFC7D28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D9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Liabilities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FD05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29E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29B7D57B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57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Payables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8C41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- 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C387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 -   </w:t>
            </w:r>
          </w:p>
        </w:tc>
      </w:tr>
      <w:tr w:rsidR="00291B54" w:rsidRPr="00291B54" w14:paraId="0EC844F4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957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E0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-  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BA64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 -   </w:t>
            </w:r>
          </w:p>
        </w:tc>
      </w:tr>
      <w:tr w:rsidR="00291B54" w:rsidRPr="00291B54" w14:paraId="64ADC7F3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814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BB63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C5D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0CE5E013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B002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Net assets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2ACC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                         950.55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78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                          726.81 </w:t>
            </w:r>
          </w:p>
        </w:tc>
      </w:tr>
      <w:tr w:rsidR="00291B54" w:rsidRPr="00291B54" w14:paraId="4679F904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F51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87E9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BD5A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91B54" w:rsidRPr="00291B54" w14:paraId="0CB4DB72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E7B1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Equity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7F5" w14:textId="77777777" w:rsidR="00291B54" w:rsidRPr="00291B54" w:rsidRDefault="00291B54" w:rsidP="00291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950.55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FA2" w14:textId="77777777" w:rsidR="00291B54" w:rsidRPr="00291B54" w:rsidRDefault="00291B54" w:rsidP="00291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726.81</w:t>
            </w:r>
          </w:p>
        </w:tc>
      </w:tr>
      <w:tr w:rsidR="00291B54" w:rsidRPr="00291B54" w14:paraId="566EF92C" w14:textId="77777777" w:rsidTr="00291B54">
        <w:trPr>
          <w:trHeight w:val="288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65FB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FF30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655" w14:textId="77777777" w:rsidR="00291B54" w:rsidRPr="00291B54" w:rsidRDefault="00291B54" w:rsidP="00291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1B5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28C45F40" w14:textId="77777777" w:rsidR="002E0D3F" w:rsidRDefault="002E0D3F" w:rsidP="00632844">
      <w:pPr>
        <w:rPr>
          <w:bCs/>
        </w:rPr>
      </w:pPr>
    </w:p>
    <w:p w14:paraId="5C249696" w14:textId="77777777" w:rsidR="00EF61A5" w:rsidRDefault="00EF61A5" w:rsidP="00632844">
      <w:pPr>
        <w:rPr>
          <w:bCs/>
        </w:rPr>
      </w:pPr>
    </w:p>
    <w:p w14:paraId="3AA0FF2D" w14:textId="4D6A2FCC" w:rsidR="00A8388B" w:rsidRDefault="00A8388B" w:rsidP="00982AE2">
      <w:pPr>
        <w:rPr>
          <w:bCs/>
        </w:rPr>
      </w:pPr>
    </w:p>
    <w:p w14:paraId="2AF0962F" w14:textId="77777777" w:rsidR="00A8388B" w:rsidRPr="00B611FD" w:rsidRDefault="00A8388B" w:rsidP="002E0D3F">
      <w:pPr>
        <w:pStyle w:val="ListParagraph"/>
        <w:numPr>
          <w:ilvl w:val="0"/>
          <w:numId w:val="1"/>
        </w:numPr>
        <w:ind w:left="142" w:hanging="11"/>
        <w:rPr>
          <w:b/>
        </w:rPr>
      </w:pPr>
      <w:r w:rsidRPr="00B611FD">
        <w:rPr>
          <w:b/>
        </w:rPr>
        <w:lastRenderedPageBreak/>
        <w:t>Appointment of returning Officer:</w:t>
      </w:r>
    </w:p>
    <w:p w14:paraId="6ABE44CA" w14:textId="795E9056" w:rsidR="00A8388B" w:rsidRDefault="00291B54" w:rsidP="00A8388B">
      <w:pPr>
        <w:spacing w:after="0"/>
      </w:pPr>
      <w:r>
        <w:t>Tim Peach</w:t>
      </w:r>
      <w:r w:rsidR="00A8388B">
        <w:t xml:space="preserve"> was appointed returning Officer. </w:t>
      </w:r>
    </w:p>
    <w:p w14:paraId="7DB885C3" w14:textId="77777777" w:rsidR="00A8388B" w:rsidRDefault="00A8388B" w:rsidP="00982AE2">
      <w:pPr>
        <w:rPr>
          <w:bCs/>
        </w:rPr>
      </w:pPr>
    </w:p>
    <w:p w14:paraId="26ADABF6" w14:textId="77777777" w:rsidR="009D7B7E" w:rsidRDefault="009D7B7E" w:rsidP="002E0D3F">
      <w:pPr>
        <w:pStyle w:val="ListParagraph"/>
        <w:numPr>
          <w:ilvl w:val="0"/>
          <w:numId w:val="1"/>
        </w:numPr>
        <w:ind w:left="142" w:hanging="11"/>
        <w:rPr>
          <w:b/>
        </w:rPr>
      </w:pPr>
      <w:r w:rsidRPr="00B611FD">
        <w:rPr>
          <w:b/>
        </w:rPr>
        <w:t>Election of Office Bearers:</w:t>
      </w:r>
    </w:p>
    <w:p w14:paraId="6FAAC5DF" w14:textId="5A578BD2" w:rsidR="00E8503E" w:rsidRDefault="00EF61A5" w:rsidP="009D7B7E">
      <w:r>
        <w:t>Mark Wareham</w:t>
      </w:r>
      <w:r w:rsidR="002E0D3F">
        <w:t xml:space="preserve"> </w:t>
      </w:r>
      <w:r w:rsidR="009D7B7E" w:rsidRPr="006859AF">
        <w:t>took the Chair for the election of 20</w:t>
      </w:r>
      <w:r w:rsidR="00E8503E">
        <w:t>2</w:t>
      </w:r>
      <w:r>
        <w:t>3</w:t>
      </w:r>
      <w:r w:rsidR="00982AE2">
        <w:t>-</w:t>
      </w:r>
      <w:r w:rsidR="00E8503E">
        <w:t>202</w:t>
      </w:r>
      <w:r>
        <w:t>4</w:t>
      </w:r>
      <w:r w:rsidR="009D7B7E" w:rsidRPr="006859AF">
        <w:t xml:space="preserve"> committee members.</w:t>
      </w:r>
      <w:r w:rsidR="009D7B7E">
        <w:t xml:space="preserve">  </w:t>
      </w:r>
    </w:p>
    <w:p w14:paraId="3B251C87" w14:textId="77777777" w:rsidR="00E8503E" w:rsidRDefault="00E8503E" w:rsidP="00E8503E">
      <w:pPr>
        <w:spacing w:after="0"/>
      </w:pPr>
      <w:r>
        <w:t>Declared all positions vacant.</w:t>
      </w:r>
    </w:p>
    <w:p w14:paraId="19C43678" w14:textId="77777777" w:rsidR="009D7B7E" w:rsidRPr="006859AF" w:rsidRDefault="009D7B7E" w:rsidP="009D7B7E">
      <w:r>
        <w:t>The following were appointed unopposed:</w:t>
      </w:r>
    </w:p>
    <w:p w14:paraId="371F65A8" w14:textId="6B9BDBB1" w:rsidR="002E0D3F" w:rsidRDefault="009D7B7E" w:rsidP="00A8388B">
      <w:pPr>
        <w:pStyle w:val="ListParagraph"/>
        <w:numPr>
          <w:ilvl w:val="1"/>
          <w:numId w:val="2"/>
        </w:numPr>
      </w:pPr>
      <w:r>
        <w:t xml:space="preserve">Chairperson: </w:t>
      </w:r>
      <w:r w:rsidR="002E0D3F">
        <w:t xml:space="preserve">Jo Warren </w:t>
      </w:r>
    </w:p>
    <w:p w14:paraId="176A61C1" w14:textId="5547FE6D" w:rsidR="009D7B7E" w:rsidRDefault="009D7B7E" w:rsidP="00A8388B">
      <w:pPr>
        <w:pStyle w:val="ListParagraph"/>
        <w:numPr>
          <w:ilvl w:val="1"/>
          <w:numId w:val="2"/>
        </w:numPr>
      </w:pPr>
      <w:r>
        <w:t xml:space="preserve">Public Officer: </w:t>
      </w:r>
      <w:r w:rsidR="006913CE">
        <w:t>Rachel Marsden</w:t>
      </w:r>
      <w:r w:rsidR="002E0D3F">
        <w:t xml:space="preserve"> </w:t>
      </w:r>
    </w:p>
    <w:p w14:paraId="6734D984" w14:textId="45F86F71" w:rsidR="009D7B7E" w:rsidRDefault="009D7B7E" w:rsidP="00A8388B">
      <w:pPr>
        <w:pStyle w:val="ListParagraph"/>
        <w:numPr>
          <w:ilvl w:val="1"/>
          <w:numId w:val="2"/>
        </w:numPr>
      </w:pPr>
      <w:r>
        <w:t>Secretary: Penny Davidson</w:t>
      </w:r>
      <w:r w:rsidR="002E0D3F">
        <w:t xml:space="preserve"> </w:t>
      </w:r>
    </w:p>
    <w:p w14:paraId="718983D4" w14:textId="66D825B4" w:rsidR="009D7B7E" w:rsidRDefault="009D7B7E" w:rsidP="00A8388B">
      <w:pPr>
        <w:pStyle w:val="ListParagraph"/>
        <w:numPr>
          <w:ilvl w:val="1"/>
          <w:numId w:val="2"/>
        </w:numPr>
      </w:pPr>
      <w:r>
        <w:t xml:space="preserve">Treasurer: </w:t>
      </w:r>
      <w:r w:rsidR="008A01BF">
        <w:t>Rachel Marsden</w:t>
      </w:r>
      <w:r w:rsidR="002E0D3F">
        <w:t xml:space="preserve"> </w:t>
      </w:r>
    </w:p>
    <w:p w14:paraId="439344EA" w14:textId="76A955BE" w:rsidR="002E0D3F" w:rsidRDefault="009D7B7E" w:rsidP="002E0D3F">
      <w:pPr>
        <w:pStyle w:val="ListParagraph"/>
        <w:numPr>
          <w:ilvl w:val="1"/>
          <w:numId w:val="2"/>
        </w:numPr>
        <w:spacing w:after="120"/>
        <w:ind w:left="1434" w:hanging="357"/>
      </w:pPr>
      <w:r>
        <w:t xml:space="preserve">General Committee: </w:t>
      </w:r>
      <w:r>
        <w:br/>
        <w:t>Tony Lim</w:t>
      </w:r>
      <w:r w:rsidR="002E0D3F">
        <w:t xml:space="preserve"> </w:t>
      </w:r>
    </w:p>
    <w:p w14:paraId="4420A15A" w14:textId="217FE98A" w:rsidR="008A01BF" w:rsidRDefault="002E0D3F" w:rsidP="00632844">
      <w:pPr>
        <w:pStyle w:val="ListParagraph"/>
        <w:spacing w:after="120"/>
        <w:ind w:left="1434"/>
      </w:pPr>
      <w:r>
        <w:t xml:space="preserve">Carol Blake </w:t>
      </w:r>
      <w:r w:rsidR="008A01BF">
        <w:br/>
      </w:r>
      <w:r w:rsidR="00EF61A5">
        <w:t xml:space="preserve">Tony </w:t>
      </w:r>
      <w:proofErr w:type="spellStart"/>
      <w:r w:rsidR="00EF61A5">
        <w:t>Rizzito</w:t>
      </w:r>
      <w:proofErr w:type="spellEnd"/>
    </w:p>
    <w:p w14:paraId="54062DEB" w14:textId="415F3842" w:rsidR="00291B54" w:rsidRDefault="00291B54" w:rsidP="00632844">
      <w:pPr>
        <w:pStyle w:val="ListParagraph"/>
        <w:spacing w:after="120"/>
        <w:ind w:left="1434"/>
      </w:pPr>
      <w:r>
        <w:t>Alex Paton</w:t>
      </w:r>
    </w:p>
    <w:p w14:paraId="37829B60" w14:textId="38BA7EEA" w:rsidR="00DC31BE" w:rsidRDefault="00EF61A5" w:rsidP="007538BB">
      <w:pPr>
        <w:spacing w:after="0"/>
      </w:pPr>
      <w:r>
        <w:t xml:space="preserve">Nominated: </w:t>
      </w:r>
      <w:r w:rsidR="00291B54">
        <w:t>Leslie Lockwood</w:t>
      </w:r>
      <w:r>
        <w:br/>
        <w:t xml:space="preserve">Seconded: </w:t>
      </w:r>
      <w:r w:rsidR="00291B54">
        <w:t>Roger Hart</w:t>
      </w:r>
    </w:p>
    <w:p w14:paraId="7E3A1F0C" w14:textId="77777777" w:rsidR="00EF61A5" w:rsidRDefault="00EF61A5" w:rsidP="007538BB">
      <w:pPr>
        <w:spacing w:after="0"/>
      </w:pPr>
    </w:p>
    <w:p w14:paraId="3802FBE1" w14:textId="316EC118" w:rsidR="00291B54" w:rsidRDefault="00A20803" w:rsidP="00291B5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General Business</w:t>
      </w:r>
    </w:p>
    <w:p w14:paraId="56208108" w14:textId="067D1FDA" w:rsidR="00291B54" w:rsidRDefault="00A20803" w:rsidP="00A20803">
      <w:pPr>
        <w:pStyle w:val="ListParagraph"/>
        <w:numPr>
          <w:ilvl w:val="0"/>
          <w:numId w:val="12"/>
        </w:numPr>
        <w:spacing w:after="0"/>
      </w:pPr>
      <w:r>
        <w:t>Will host supper after general meetings.</w:t>
      </w:r>
    </w:p>
    <w:p w14:paraId="74F52B05" w14:textId="078F6C96" w:rsidR="00A20803" w:rsidRDefault="00A20803" w:rsidP="00A20803">
      <w:pPr>
        <w:pStyle w:val="ListParagraph"/>
        <w:numPr>
          <w:ilvl w:val="0"/>
          <w:numId w:val="12"/>
        </w:numPr>
        <w:spacing w:after="0"/>
      </w:pPr>
      <w:r>
        <w:t xml:space="preserve">Council accepted our proposed boundaries for the </w:t>
      </w:r>
      <w:proofErr w:type="gramStart"/>
      <w:r>
        <w:t>CCB, but</w:t>
      </w:r>
      <w:proofErr w:type="gramEnd"/>
      <w:r>
        <w:t xml:space="preserve"> have no further information as to whether the whole of Shoalhaven CCB map has been completed. </w:t>
      </w:r>
    </w:p>
    <w:p w14:paraId="75A55877" w14:textId="77777777" w:rsidR="00A20803" w:rsidRDefault="00A20803" w:rsidP="007538BB">
      <w:pPr>
        <w:spacing w:after="0"/>
      </w:pPr>
    </w:p>
    <w:p w14:paraId="2DB90B03" w14:textId="77777777" w:rsidR="00291B54" w:rsidRPr="00DC31BE" w:rsidRDefault="00291B54" w:rsidP="007538BB">
      <w:pPr>
        <w:spacing w:after="0"/>
      </w:pPr>
    </w:p>
    <w:p w14:paraId="4C80F43C" w14:textId="393C0948" w:rsidR="009D7B7E" w:rsidRDefault="009D7B7E" w:rsidP="00632844">
      <w:pPr>
        <w:ind w:left="131"/>
      </w:pPr>
      <w:r w:rsidRPr="00632844">
        <w:rPr>
          <w:b/>
        </w:rPr>
        <w:t xml:space="preserve">Meeting closed at: </w:t>
      </w:r>
      <w:r w:rsidR="00291B54">
        <w:rPr>
          <w:b/>
        </w:rPr>
        <w:t>8</w:t>
      </w:r>
      <w:r w:rsidR="00AC6366">
        <w:rPr>
          <w:b/>
        </w:rPr>
        <w:t>:</w:t>
      </w:r>
      <w:r w:rsidR="00291B54">
        <w:rPr>
          <w:b/>
        </w:rPr>
        <w:t>25</w:t>
      </w:r>
      <w:r w:rsidRPr="00632844">
        <w:rPr>
          <w:b/>
        </w:rPr>
        <w:br/>
      </w:r>
      <w:r>
        <w:t xml:space="preserve">            Next AGM</w:t>
      </w:r>
      <w:r w:rsidR="00DC31BE">
        <w:t xml:space="preserve"> will be held in </w:t>
      </w:r>
      <w:r>
        <w:t>October 20</w:t>
      </w:r>
      <w:r w:rsidR="00AC6366">
        <w:t>2</w:t>
      </w:r>
      <w:r w:rsidR="00291B54">
        <w:t>5</w:t>
      </w:r>
    </w:p>
    <w:p w14:paraId="73001A45" w14:textId="65FCB70F" w:rsidR="00332E3B" w:rsidRDefault="00332E3B">
      <w:r>
        <w:br w:type="page"/>
      </w:r>
    </w:p>
    <w:p w14:paraId="5FAF1F8A" w14:textId="77777777" w:rsidR="00332E3B" w:rsidRPr="00332E3B" w:rsidRDefault="00332E3B" w:rsidP="00332E3B">
      <w:pPr>
        <w:pStyle w:val="Heading2"/>
        <w:rPr>
          <w:b/>
          <w:bCs/>
        </w:rPr>
      </w:pPr>
      <w:r w:rsidRPr="00332E3B">
        <w:rPr>
          <w:b/>
          <w:bCs/>
        </w:rPr>
        <w:lastRenderedPageBreak/>
        <w:t>HWCV Chairperson’s report AGM 2022</w:t>
      </w:r>
    </w:p>
    <w:p w14:paraId="5C59E306" w14:textId="77777777" w:rsidR="00332E3B" w:rsidRDefault="00332E3B" w:rsidP="00332E3B"/>
    <w:p w14:paraId="6E6CDE15" w14:textId="77777777" w:rsidR="00A20803" w:rsidRDefault="00A20803" w:rsidP="00A20803">
      <w:r>
        <w:t>Thank outgoing committee, and Voice members for past years efforts</w:t>
      </w:r>
    </w:p>
    <w:p w14:paraId="6190CADB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 xml:space="preserve">We have held 6 general meetings  </w:t>
      </w:r>
    </w:p>
    <w:p w14:paraId="1162F710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 xml:space="preserve">Have sent out 25 ‘update and information’ emails </w:t>
      </w:r>
    </w:p>
    <w:p w14:paraId="0AC31DE3" w14:textId="22FB2B2D" w:rsidR="00A20803" w:rsidRDefault="00A20803" w:rsidP="00A20803">
      <w:pPr>
        <w:pStyle w:val="ListParagraph"/>
        <w:numPr>
          <w:ilvl w:val="0"/>
          <w:numId w:val="6"/>
        </w:numPr>
      </w:pPr>
      <w:r w:rsidRPr="001432A9">
        <w:t>Speeds</w:t>
      </w:r>
      <w:r>
        <w:t xml:space="preserve"> have been</w:t>
      </w:r>
      <w:r w:rsidRPr="001432A9">
        <w:t xml:space="preserve"> reduced on Woollamia Rd – we’ll claim some part in that through the efforts of Walter Salmon and co</w:t>
      </w:r>
      <w:r>
        <w:t>mpany</w:t>
      </w:r>
      <w:r w:rsidRPr="001432A9">
        <w:t xml:space="preserve"> </w:t>
      </w:r>
    </w:p>
    <w:p w14:paraId="7A5E3746" w14:textId="1D90261F" w:rsidR="00A20803" w:rsidRDefault="00A20803" w:rsidP="00A20803">
      <w:pPr>
        <w:pStyle w:val="ListParagraph"/>
        <w:numPr>
          <w:ilvl w:val="0"/>
          <w:numId w:val="6"/>
        </w:numPr>
      </w:pPr>
      <w:r>
        <w:t>HWCV dropped an information flyer about HWCV in local letter boxes – gained extra 7 on email list</w:t>
      </w:r>
    </w:p>
    <w:p w14:paraId="171B1B47" w14:textId="2B06CCD0" w:rsidR="00A20803" w:rsidRDefault="00A20803" w:rsidP="00A20803">
      <w:pPr>
        <w:pStyle w:val="ListParagraph"/>
        <w:numPr>
          <w:ilvl w:val="0"/>
          <w:numId w:val="6"/>
        </w:numPr>
      </w:pPr>
      <w:r>
        <w:t xml:space="preserve">Have lobbied on plantings in roundabout </w:t>
      </w:r>
    </w:p>
    <w:p w14:paraId="05F23E06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Requested that heritage listing of the church be progressed</w:t>
      </w:r>
    </w:p>
    <w:p w14:paraId="39422DBE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Had Repower present to meeting</w:t>
      </w:r>
    </w:p>
    <w:p w14:paraId="3AE1A964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Instigated the naming of Carpenter Lane</w:t>
      </w:r>
    </w:p>
    <w:p w14:paraId="7E2C3339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 xml:space="preserve">Have commenced request for the naming of </w:t>
      </w:r>
      <w:proofErr w:type="spellStart"/>
      <w:r>
        <w:t>Budbili</w:t>
      </w:r>
      <w:proofErr w:type="spellEnd"/>
      <w:r>
        <w:t xml:space="preserve"> Lane</w:t>
      </w:r>
    </w:p>
    <w:p w14:paraId="00B60001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Have supported request for cat containment rules</w:t>
      </w:r>
    </w:p>
    <w:p w14:paraId="612AE839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Have raised concerns about safety of shared bike path and electric bikes</w:t>
      </w:r>
    </w:p>
    <w:p w14:paraId="461BC5F3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 xml:space="preserve">Raised concerns about council ability to notify most appropriate CCB of works – raised because of work on </w:t>
      </w:r>
      <w:proofErr w:type="spellStart"/>
      <w:r>
        <w:t>Sharknet</w:t>
      </w:r>
      <w:proofErr w:type="spellEnd"/>
      <w:r>
        <w:t xml:space="preserve"> Beach</w:t>
      </w:r>
    </w:p>
    <w:p w14:paraId="3285C828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Have supported community members being impacted by noise from pub</w:t>
      </w:r>
    </w:p>
    <w:p w14:paraId="515C67F1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Attended conciliation for Hawke/Nowra St DA</w:t>
      </w:r>
    </w:p>
    <w:p w14:paraId="610C7858" w14:textId="77777777" w:rsidR="00A20803" w:rsidRDefault="00A20803" w:rsidP="00A20803">
      <w:pPr>
        <w:pStyle w:val="ListParagraph"/>
        <w:numPr>
          <w:ilvl w:val="0"/>
          <w:numId w:val="6"/>
        </w:numPr>
      </w:pPr>
      <w:r>
        <w:t>Have continued links with Bay and Basin Strategic Plan group</w:t>
      </w:r>
    </w:p>
    <w:p w14:paraId="62ADD144" w14:textId="77777777" w:rsidR="00A20803" w:rsidRPr="003919CC" w:rsidRDefault="00A20803" w:rsidP="00A20803">
      <w:pPr>
        <w:pStyle w:val="Heading2"/>
      </w:pPr>
      <w:r w:rsidRPr="003919CC">
        <w:t>HWCV have commented on:</w:t>
      </w:r>
    </w:p>
    <w:p w14:paraId="4142063A" w14:textId="77777777" w:rsidR="00A20803" w:rsidRPr="003919CC" w:rsidRDefault="00A20803" w:rsidP="00A20803">
      <w:pPr>
        <w:pStyle w:val="ListParagraph"/>
        <w:numPr>
          <w:ilvl w:val="0"/>
          <w:numId w:val="7"/>
        </w:numPr>
      </w:pPr>
      <w:r w:rsidRPr="003919CC">
        <w:t>DA24/1282 - Bowen/Sydney St</w:t>
      </w:r>
    </w:p>
    <w:p w14:paraId="1CF5C7D3" w14:textId="77777777" w:rsidR="00A20803" w:rsidRDefault="00A20803" w:rsidP="00A20803">
      <w:pPr>
        <w:pStyle w:val="ListParagraph"/>
        <w:numPr>
          <w:ilvl w:val="0"/>
          <w:numId w:val="7"/>
        </w:numPr>
      </w:pPr>
      <w:r w:rsidRPr="003919CC">
        <w:t>Planning Proposal PP073 – the inclusion of character in the LEP</w:t>
      </w:r>
    </w:p>
    <w:p w14:paraId="1BFF9A95" w14:textId="77777777" w:rsidR="00A20803" w:rsidRDefault="00A20803" w:rsidP="00A20803">
      <w:pPr>
        <w:pStyle w:val="ListParagraph"/>
        <w:numPr>
          <w:ilvl w:val="0"/>
          <w:numId w:val="7"/>
        </w:numPr>
      </w:pPr>
      <w:r>
        <w:t>draft Affordable Housing policy?</w:t>
      </w:r>
    </w:p>
    <w:p w14:paraId="37DA110F" w14:textId="77777777" w:rsidR="00A20803" w:rsidRDefault="00A20803" w:rsidP="00A20803">
      <w:pPr>
        <w:pStyle w:val="ListParagraph"/>
        <w:numPr>
          <w:ilvl w:val="0"/>
          <w:numId w:val="7"/>
        </w:numPr>
      </w:pPr>
      <w:r>
        <w:t>community engagement framework</w:t>
      </w:r>
    </w:p>
    <w:p w14:paraId="43CD3880" w14:textId="77777777" w:rsidR="00A20803" w:rsidRDefault="00A20803" w:rsidP="00A20803">
      <w:pPr>
        <w:pStyle w:val="ListParagraph"/>
        <w:numPr>
          <w:ilvl w:val="0"/>
          <w:numId w:val="7"/>
        </w:numPr>
      </w:pPr>
      <w:r>
        <w:t>Gave a deputation supporting council staff recommendation re NSW Planning reforms</w:t>
      </w:r>
    </w:p>
    <w:p w14:paraId="32FD6E5A" w14:textId="77777777" w:rsidR="00A20803" w:rsidRDefault="00A20803" w:rsidP="00A20803">
      <w:pPr>
        <w:pStyle w:val="ListParagraph"/>
        <w:numPr>
          <w:ilvl w:val="0"/>
          <w:numId w:val="7"/>
        </w:numPr>
      </w:pPr>
      <w:r>
        <w:t>Planning reforms</w:t>
      </w:r>
    </w:p>
    <w:p w14:paraId="3F7F4318" w14:textId="77777777" w:rsidR="00A20803" w:rsidRDefault="00A20803" w:rsidP="00A20803">
      <w:pPr>
        <w:pStyle w:val="ListParagraph"/>
        <w:numPr>
          <w:ilvl w:val="0"/>
          <w:numId w:val="7"/>
        </w:numPr>
      </w:pPr>
      <w:r>
        <w:t>the SCC Financial review</w:t>
      </w:r>
    </w:p>
    <w:p w14:paraId="103DC5BD" w14:textId="77777777" w:rsidR="00A20803" w:rsidRDefault="00A20803" w:rsidP="00A20803"/>
    <w:p w14:paraId="7A95640E" w14:textId="77777777" w:rsidR="00A20803" w:rsidRPr="00C04B74" w:rsidRDefault="00A20803" w:rsidP="00A20803">
      <w:r w:rsidRPr="00C04B74">
        <w:t xml:space="preserve">Council appointed Robyn </w:t>
      </w:r>
      <w:r>
        <w:t>Stevens</w:t>
      </w:r>
      <w:r w:rsidRPr="00C04B74">
        <w:t xml:space="preserve"> as new CEO, </w:t>
      </w:r>
      <w:r>
        <w:t xml:space="preserve">after resignation of Stephen </w:t>
      </w:r>
      <w:proofErr w:type="spellStart"/>
      <w:r>
        <w:t>Dunshea</w:t>
      </w:r>
      <w:proofErr w:type="spellEnd"/>
    </w:p>
    <w:p w14:paraId="33F08817" w14:textId="77777777" w:rsidR="00BD795F" w:rsidRDefault="00A20803" w:rsidP="00A20803">
      <w:pPr>
        <w:sectPr w:rsidR="00BD795F" w:rsidSect="00632844">
          <w:footerReference w:type="default" r:id="rId10"/>
          <w:pgSz w:w="11906" w:h="16838"/>
          <w:pgMar w:top="1135" w:right="1440" w:bottom="851" w:left="1440" w:header="708" w:footer="708" w:gutter="0"/>
          <w:cols w:space="708"/>
          <w:docGrid w:linePitch="360"/>
        </w:sectPr>
      </w:pPr>
      <w:r w:rsidRPr="00C04B74">
        <w:t xml:space="preserve">Council elections </w:t>
      </w:r>
      <w:r>
        <w:t xml:space="preserve">were held in September 2024 </w:t>
      </w:r>
      <w:r w:rsidRPr="00C04B74">
        <w:t>with the following determined as Mayor and councillors</w:t>
      </w:r>
      <w:r w:rsidR="00BD795F">
        <w:t xml:space="preserve">: </w:t>
      </w:r>
    </w:p>
    <w:p w14:paraId="5291EB41" w14:textId="77777777" w:rsidR="00A20803" w:rsidRPr="00F618FE" w:rsidRDefault="00A20803" w:rsidP="00A20803">
      <w:pPr>
        <w:numPr>
          <w:ilvl w:val="0"/>
          <w:numId w:val="13"/>
        </w:numPr>
      </w:pPr>
      <w:r w:rsidRPr="00F618FE">
        <w:t xml:space="preserve">Mayor: Patricia White - SIG </w:t>
      </w:r>
    </w:p>
    <w:p w14:paraId="42FAF82D" w14:textId="77777777" w:rsidR="00A20803" w:rsidRPr="00F618FE" w:rsidRDefault="00A20803" w:rsidP="00BD795F">
      <w:pPr>
        <w:numPr>
          <w:ilvl w:val="0"/>
          <w:numId w:val="13"/>
        </w:numPr>
        <w:spacing w:after="0"/>
      </w:pPr>
      <w:r w:rsidRPr="00F618FE">
        <w:t>Ward 1: Peter Wilkins - SIG</w:t>
      </w:r>
    </w:p>
    <w:p w14:paraId="310FAED7" w14:textId="77777777" w:rsidR="00A20803" w:rsidRPr="00F618FE" w:rsidRDefault="00A20803" w:rsidP="00A20803">
      <w:pPr>
        <w:ind w:left="720"/>
      </w:pPr>
      <w:r w:rsidRPr="00F618FE">
        <w:t>Jason Cox - SIG</w:t>
      </w:r>
      <w:r w:rsidRPr="00F618FE">
        <w:br/>
        <w:t>Matthew Norris - ALP</w:t>
      </w:r>
      <w:r w:rsidRPr="00F618FE">
        <w:br/>
        <w:t>Selena Clancy - Ind</w:t>
      </w:r>
    </w:p>
    <w:p w14:paraId="41B33570" w14:textId="77777777" w:rsidR="00A20803" w:rsidRPr="00F618FE" w:rsidRDefault="00A20803" w:rsidP="00A20803">
      <w:pPr>
        <w:numPr>
          <w:ilvl w:val="0"/>
          <w:numId w:val="13"/>
        </w:numPr>
      </w:pPr>
      <w:r w:rsidRPr="00F618FE">
        <w:t>Ward 2: Bob Proudfoot - SIG</w:t>
      </w:r>
      <w:r w:rsidRPr="00F618FE">
        <w:br/>
        <w:t>Jemma Tribe - Ind</w:t>
      </w:r>
      <w:r w:rsidRPr="00F618FE">
        <w:br/>
      </w:r>
      <w:r w:rsidRPr="00F618FE">
        <w:t>Lou Casmiri - SIG</w:t>
      </w:r>
      <w:r w:rsidRPr="00F618FE">
        <w:br/>
        <w:t>Ben Krikstolaitis - ALP</w:t>
      </w:r>
    </w:p>
    <w:p w14:paraId="2F91E23A" w14:textId="78AAA5F7" w:rsidR="00A20803" w:rsidRDefault="00A20803" w:rsidP="00332E3B">
      <w:pPr>
        <w:numPr>
          <w:ilvl w:val="0"/>
          <w:numId w:val="13"/>
        </w:numPr>
      </w:pPr>
      <w:r w:rsidRPr="00F618FE">
        <w:t>Ward 3: Gillian Boyd - ALP</w:t>
      </w:r>
      <w:r w:rsidRPr="00F618FE">
        <w:br/>
        <w:t>Karlee Dunn - SIG</w:t>
      </w:r>
      <w:r w:rsidRPr="00F618FE">
        <w:br/>
        <w:t xml:space="preserve">Natalee Johnston </w:t>
      </w:r>
      <w:r>
        <w:t>–</w:t>
      </w:r>
      <w:r w:rsidRPr="00F618FE">
        <w:t xml:space="preserve"> Ind</w:t>
      </w:r>
      <w:r>
        <w:br/>
        <w:t xml:space="preserve">Vacant following resignation – countback occurring </w:t>
      </w:r>
    </w:p>
    <w:sectPr w:rsidR="00A20803" w:rsidSect="00BD795F">
      <w:type w:val="continuous"/>
      <w:pgSz w:w="11906" w:h="16838"/>
      <w:pgMar w:top="1135" w:right="1440" w:bottom="851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F02C" w14:textId="77777777" w:rsidR="00DF3D80" w:rsidRDefault="00DF3D80" w:rsidP="003A476F">
      <w:pPr>
        <w:spacing w:after="0" w:line="240" w:lineRule="auto"/>
      </w:pPr>
      <w:r>
        <w:separator/>
      </w:r>
    </w:p>
  </w:endnote>
  <w:endnote w:type="continuationSeparator" w:id="0">
    <w:p w14:paraId="678869A5" w14:textId="77777777" w:rsidR="00DF3D80" w:rsidRDefault="00DF3D80" w:rsidP="003A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01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B5839" w14:textId="2CD6C879" w:rsidR="00B43396" w:rsidRDefault="00B43396" w:rsidP="00B43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F8C5" w14:textId="77777777" w:rsidR="00DF3D80" w:rsidRDefault="00DF3D80" w:rsidP="003A476F">
      <w:pPr>
        <w:spacing w:after="0" w:line="240" w:lineRule="auto"/>
      </w:pPr>
      <w:r>
        <w:separator/>
      </w:r>
    </w:p>
  </w:footnote>
  <w:footnote w:type="continuationSeparator" w:id="0">
    <w:p w14:paraId="4138A15D" w14:textId="77777777" w:rsidR="00DF3D80" w:rsidRDefault="00DF3D80" w:rsidP="003A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668"/>
    <w:multiLevelType w:val="hybridMultilevel"/>
    <w:tmpl w:val="951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0112"/>
    <w:multiLevelType w:val="hybridMultilevel"/>
    <w:tmpl w:val="9D60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F284D"/>
    <w:multiLevelType w:val="hybridMultilevel"/>
    <w:tmpl w:val="98744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49E"/>
    <w:multiLevelType w:val="hybridMultilevel"/>
    <w:tmpl w:val="8D046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F776C"/>
    <w:multiLevelType w:val="hybridMultilevel"/>
    <w:tmpl w:val="8E666E72"/>
    <w:lvl w:ilvl="0" w:tplc="F516CE6C">
      <w:start w:val="7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91" w:hanging="360"/>
      </w:pPr>
    </w:lvl>
    <w:lvl w:ilvl="2" w:tplc="0C09001B" w:tentative="1">
      <w:start w:val="1"/>
      <w:numFmt w:val="lowerRoman"/>
      <w:lvlText w:val="%3."/>
      <w:lvlJc w:val="right"/>
      <w:pPr>
        <w:ind w:left="1211" w:hanging="180"/>
      </w:pPr>
    </w:lvl>
    <w:lvl w:ilvl="3" w:tplc="0C09000F" w:tentative="1">
      <w:start w:val="1"/>
      <w:numFmt w:val="decimal"/>
      <w:lvlText w:val="%4."/>
      <w:lvlJc w:val="left"/>
      <w:pPr>
        <w:ind w:left="1931" w:hanging="360"/>
      </w:pPr>
    </w:lvl>
    <w:lvl w:ilvl="4" w:tplc="0C090019" w:tentative="1">
      <w:start w:val="1"/>
      <w:numFmt w:val="lowerLetter"/>
      <w:lvlText w:val="%5."/>
      <w:lvlJc w:val="left"/>
      <w:pPr>
        <w:ind w:left="2651" w:hanging="360"/>
      </w:pPr>
    </w:lvl>
    <w:lvl w:ilvl="5" w:tplc="0C09001B" w:tentative="1">
      <w:start w:val="1"/>
      <w:numFmt w:val="lowerRoman"/>
      <w:lvlText w:val="%6."/>
      <w:lvlJc w:val="right"/>
      <w:pPr>
        <w:ind w:left="3371" w:hanging="180"/>
      </w:pPr>
    </w:lvl>
    <w:lvl w:ilvl="6" w:tplc="0C09000F" w:tentative="1">
      <w:start w:val="1"/>
      <w:numFmt w:val="decimal"/>
      <w:lvlText w:val="%7."/>
      <w:lvlJc w:val="left"/>
      <w:pPr>
        <w:ind w:left="4091" w:hanging="360"/>
      </w:pPr>
    </w:lvl>
    <w:lvl w:ilvl="7" w:tplc="0C090019" w:tentative="1">
      <w:start w:val="1"/>
      <w:numFmt w:val="lowerLetter"/>
      <w:lvlText w:val="%8."/>
      <w:lvlJc w:val="left"/>
      <w:pPr>
        <w:ind w:left="4811" w:hanging="360"/>
      </w:pPr>
    </w:lvl>
    <w:lvl w:ilvl="8" w:tplc="0C0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5" w15:restartNumberingAfterBreak="0">
    <w:nsid w:val="40AA6F1E"/>
    <w:multiLevelType w:val="multilevel"/>
    <w:tmpl w:val="473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245E7"/>
    <w:multiLevelType w:val="hybridMultilevel"/>
    <w:tmpl w:val="CBF40854"/>
    <w:lvl w:ilvl="0" w:tplc="BDAE4588">
      <w:start w:val="7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91" w:hanging="360"/>
      </w:pPr>
    </w:lvl>
    <w:lvl w:ilvl="2" w:tplc="0C09001B" w:tentative="1">
      <w:start w:val="1"/>
      <w:numFmt w:val="lowerRoman"/>
      <w:lvlText w:val="%3."/>
      <w:lvlJc w:val="right"/>
      <w:pPr>
        <w:ind w:left="1211" w:hanging="180"/>
      </w:pPr>
    </w:lvl>
    <w:lvl w:ilvl="3" w:tplc="0C09000F" w:tentative="1">
      <w:start w:val="1"/>
      <w:numFmt w:val="decimal"/>
      <w:lvlText w:val="%4."/>
      <w:lvlJc w:val="left"/>
      <w:pPr>
        <w:ind w:left="1931" w:hanging="360"/>
      </w:pPr>
    </w:lvl>
    <w:lvl w:ilvl="4" w:tplc="0C090019" w:tentative="1">
      <w:start w:val="1"/>
      <w:numFmt w:val="lowerLetter"/>
      <w:lvlText w:val="%5."/>
      <w:lvlJc w:val="left"/>
      <w:pPr>
        <w:ind w:left="2651" w:hanging="360"/>
      </w:pPr>
    </w:lvl>
    <w:lvl w:ilvl="5" w:tplc="0C09001B" w:tentative="1">
      <w:start w:val="1"/>
      <w:numFmt w:val="lowerRoman"/>
      <w:lvlText w:val="%6."/>
      <w:lvlJc w:val="right"/>
      <w:pPr>
        <w:ind w:left="3371" w:hanging="180"/>
      </w:pPr>
    </w:lvl>
    <w:lvl w:ilvl="6" w:tplc="0C09000F" w:tentative="1">
      <w:start w:val="1"/>
      <w:numFmt w:val="decimal"/>
      <w:lvlText w:val="%7."/>
      <w:lvlJc w:val="left"/>
      <w:pPr>
        <w:ind w:left="4091" w:hanging="360"/>
      </w:pPr>
    </w:lvl>
    <w:lvl w:ilvl="7" w:tplc="0C090019" w:tentative="1">
      <w:start w:val="1"/>
      <w:numFmt w:val="lowerLetter"/>
      <w:lvlText w:val="%8."/>
      <w:lvlJc w:val="left"/>
      <w:pPr>
        <w:ind w:left="4811" w:hanging="360"/>
      </w:pPr>
    </w:lvl>
    <w:lvl w:ilvl="8" w:tplc="0C0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7" w15:restartNumberingAfterBreak="0">
    <w:nsid w:val="52891988"/>
    <w:multiLevelType w:val="hybridMultilevel"/>
    <w:tmpl w:val="8D0466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517CE"/>
    <w:multiLevelType w:val="hybridMultilevel"/>
    <w:tmpl w:val="8D046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75ABC"/>
    <w:multiLevelType w:val="hybridMultilevel"/>
    <w:tmpl w:val="8D046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F73CF"/>
    <w:multiLevelType w:val="hybridMultilevel"/>
    <w:tmpl w:val="88164A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502BC"/>
    <w:multiLevelType w:val="hybridMultilevel"/>
    <w:tmpl w:val="0944D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17D9"/>
    <w:multiLevelType w:val="hybridMultilevel"/>
    <w:tmpl w:val="1C66D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19053">
    <w:abstractNumId w:val="7"/>
  </w:num>
  <w:num w:numId="2" w16cid:durableId="771823831">
    <w:abstractNumId w:val="9"/>
  </w:num>
  <w:num w:numId="3" w16cid:durableId="1886985359">
    <w:abstractNumId w:val="2"/>
  </w:num>
  <w:num w:numId="4" w16cid:durableId="1412773965">
    <w:abstractNumId w:val="11"/>
  </w:num>
  <w:num w:numId="5" w16cid:durableId="1033308199">
    <w:abstractNumId w:val="1"/>
  </w:num>
  <w:num w:numId="6" w16cid:durableId="866069080">
    <w:abstractNumId w:val="0"/>
  </w:num>
  <w:num w:numId="7" w16cid:durableId="855584366">
    <w:abstractNumId w:val="12"/>
  </w:num>
  <w:num w:numId="8" w16cid:durableId="2016347474">
    <w:abstractNumId w:val="8"/>
  </w:num>
  <w:num w:numId="9" w16cid:durableId="1441801280">
    <w:abstractNumId w:val="6"/>
  </w:num>
  <w:num w:numId="10" w16cid:durableId="824395500">
    <w:abstractNumId w:val="3"/>
  </w:num>
  <w:num w:numId="11" w16cid:durableId="1510408212">
    <w:abstractNumId w:val="4"/>
  </w:num>
  <w:num w:numId="12" w16cid:durableId="811407169">
    <w:abstractNumId w:val="10"/>
  </w:num>
  <w:num w:numId="13" w16cid:durableId="56179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35"/>
    <w:rsid w:val="000413E8"/>
    <w:rsid w:val="000664DC"/>
    <w:rsid w:val="00123871"/>
    <w:rsid w:val="0012455A"/>
    <w:rsid w:val="001924C8"/>
    <w:rsid w:val="001A3F19"/>
    <w:rsid w:val="00226D1F"/>
    <w:rsid w:val="00291B54"/>
    <w:rsid w:val="002E0D3F"/>
    <w:rsid w:val="002E5F4E"/>
    <w:rsid w:val="002F78E5"/>
    <w:rsid w:val="00325446"/>
    <w:rsid w:val="00332E3B"/>
    <w:rsid w:val="003A476F"/>
    <w:rsid w:val="00426B82"/>
    <w:rsid w:val="00456BB1"/>
    <w:rsid w:val="004B1922"/>
    <w:rsid w:val="004C33FE"/>
    <w:rsid w:val="004E5601"/>
    <w:rsid w:val="00527275"/>
    <w:rsid w:val="00567744"/>
    <w:rsid w:val="00632844"/>
    <w:rsid w:val="006666F2"/>
    <w:rsid w:val="00673FEA"/>
    <w:rsid w:val="006913CE"/>
    <w:rsid w:val="006A0493"/>
    <w:rsid w:val="006D034E"/>
    <w:rsid w:val="006F4BD4"/>
    <w:rsid w:val="007538BB"/>
    <w:rsid w:val="0077743C"/>
    <w:rsid w:val="0080692D"/>
    <w:rsid w:val="00834AF2"/>
    <w:rsid w:val="008A01BF"/>
    <w:rsid w:val="008E3D7F"/>
    <w:rsid w:val="00942F35"/>
    <w:rsid w:val="00967CE6"/>
    <w:rsid w:val="00972AF5"/>
    <w:rsid w:val="00982AE2"/>
    <w:rsid w:val="00997183"/>
    <w:rsid w:val="009B5364"/>
    <w:rsid w:val="009D7AC6"/>
    <w:rsid w:val="009D7B7E"/>
    <w:rsid w:val="009E2968"/>
    <w:rsid w:val="009F0773"/>
    <w:rsid w:val="00A20803"/>
    <w:rsid w:val="00A339E2"/>
    <w:rsid w:val="00A42981"/>
    <w:rsid w:val="00A8030B"/>
    <w:rsid w:val="00A8388B"/>
    <w:rsid w:val="00AC6366"/>
    <w:rsid w:val="00AC7DF6"/>
    <w:rsid w:val="00B240FA"/>
    <w:rsid w:val="00B43396"/>
    <w:rsid w:val="00B93D1F"/>
    <w:rsid w:val="00BA5C29"/>
    <w:rsid w:val="00BD795F"/>
    <w:rsid w:val="00C21DAB"/>
    <w:rsid w:val="00CD0A29"/>
    <w:rsid w:val="00CD6DDC"/>
    <w:rsid w:val="00D07AF6"/>
    <w:rsid w:val="00D1508F"/>
    <w:rsid w:val="00DB701A"/>
    <w:rsid w:val="00DC31BE"/>
    <w:rsid w:val="00DC4044"/>
    <w:rsid w:val="00DF3D80"/>
    <w:rsid w:val="00E023C9"/>
    <w:rsid w:val="00E8503E"/>
    <w:rsid w:val="00EF61A5"/>
    <w:rsid w:val="00F12015"/>
    <w:rsid w:val="00F94912"/>
    <w:rsid w:val="00FB51FA"/>
    <w:rsid w:val="00FE0F40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AD28"/>
  <w15:docId w15:val="{574B9D58-945D-4D72-87AC-E0385C4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7E"/>
  </w:style>
  <w:style w:type="paragraph" w:styleId="Heading1">
    <w:name w:val="heading 1"/>
    <w:basedOn w:val="Normal"/>
    <w:next w:val="Normal"/>
    <w:link w:val="Heading1Char"/>
    <w:uiPriority w:val="9"/>
    <w:qFormat/>
    <w:rsid w:val="00AC6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7B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7B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6F"/>
  </w:style>
  <w:style w:type="paragraph" w:styleId="Footer">
    <w:name w:val="footer"/>
    <w:basedOn w:val="Normal"/>
    <w:link w:val="FooterChar"/>
    <w:uiPriority w:val="99"/>
    <w:unhideWhenUsed/>
    <w:rsid w:val="003A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6F"/>
  </w:style>
  <w:style w:type="paragraph" w:styleId="Revision">
    <w:name w:val="Revision"/>
    <w:hidden/>
    <w:uiPriority w:val="99"/>
    <w:semiHidden/>
    <w:rsid w:val="00C21DA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2E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6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@hwcv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wcv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Penny Davidson</cp:lastModifiedBy>
  <cp:revision>5</cp:revision>
  <cp:lastPrinted>2024-10-22T01:22:00Z</cp:lastPrinted>
  <dcterms:created xsi:type="dcterms:W3CDTF">2024-10-22T01:22:00Z</dcterms:created>
  <dcterms:modified xsi:type="dcterms:W3CDTF">2024-10-28T23:04:00Z</dcterms:modified>
</cp:coreProperties>
</file>